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F09" w:rsidRPr="00A65F09" w:rsidRDefault="00A65F09" w:rsidP="00A65F09">
      <w:pPr>
        <w:widowControl/>
        <w:shd w:val="clear" w:color="auto" w:fill="FFFFFF"/>
        <w:jc w:val="center"/>
        <w:outlineLvl w:val="2"/>
        <w:rPr>
          <w:rFonts w:ascii="Helvetica" w:eastAsia="宋体" w:hAnsi="Helvetica" w:cs="Helvetica"/>
          <w:b/>
          <w:bCs/>
          <w:color w:val="000000"/>
          <w:kern w:val="0"/>
          <w:sz w:val="38"/>
          <w:szCs w:val="38"/>
        </w:rPr>
      </w:pPr>
      <w:r w:rsidRPr="00A65F09">
        <w:rPr>
          <w:rFonts w:ascii="Helvetica" w:eastAsia="宋体" w:hAnsi="Helvetica" w:cs="Helvetica"/>
          <w:b/>
          <w:bCs/>
          <w:color w:val="000000"/>
          <w:kern w:val="0"/>
          <w:sz w:val="38"/>
          <w:szCs w:val="38"/>
        </w:rPr>
        <w:t>关于开展</w:t>
      </w:r>
      <w:r w:rsidRPr="00A65F09">
        <w:rPr>
          <w:rFonts w:ascii="Helvetica" w:eastAsia="宋体" w:hAnsi="Helvetica" w:cs="Helvetica"/>
          <w:b/>
          <w:bCs/>
          <w:color w:val="000000"/>
          <w:kern w:val="0"/>
          <w:sz w:val="38"/>
          <w:szCs w:val="38"/>
        </w:rPr>
        <w:t>2024</w:t>
      </w:r>
      <w:r w:rsidRPr="00A65F09">
        <w:rPr>
          <w:rFonts w:ascii="Helvetica" w:eastAsia="宋体" w:hAnsi="Helvetica" w:cs="Helvetica"/>
          <w:b/>
          <w:bCs/>
          <w:color w:val="000000"/>
          <w:kern w:val="0"/>
          <w:sz w:val="38"/>
          <w:szCs w:val="38"/>
        </w:rPr>
        <w:t>年度全省艺术科学重点课题申报工作的通知</w:t>
      </w:r>
    </w:p>
    <w:p w:rsidR="00A65F09" w:rsidRDefault="00A65F09" w:rsidP="00A65F09">
      <w:pPr>
        <w:pStyle w:val="a3"/>
        <w:shd w:val="clear" w:color="auto" w:fill="FFFFFF"/>
        <w:spacing w:before="0" w:beforeAutospacing="0" w:after="0" w:afterAutospacing="0" w:line="480" w:lineRule="atLeast"/>
        <w:ind w:firstLine="450"/>
        <w:jc w:val="center"/>
        <w:rPr>
          <w:rFonts w:ascii="仿宋" w:eastAsia="仿宋" w:hAnsi="仿宋"/>
          <w:color w:val="000000"/>
        </w:rPr>
      </w:pPr>
      <w:r>
        <w:rPr>
          <w:rFonts w:hint="eastAsia"/>
          <w:color w:val="000000"/>
        </w:rPr>
        <w:t>鲁艺科协〔2024〕1号</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各会员单位、高校科研处：</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为全面贯彻落实党的二十大精神，认真学习研究阐释习近</w:t>
      </w:r>
      <w:proofErr w:type="gramStart"/>
      <w:r>
        <w:rPr>
          <w:rFonts w:hint="eastAsia"/>
          <w:color w:val="000000"/>
        </w:rPr>
        <w:t>平文化</w:t>
      </w:r>
      <w:proofErr w:type="gramEnd"/>
      <w:r>
        <w:rPr>
          <w:rFonts w:hint="eastAsia"/>
          <w:color w:val="000000"/>
        </w:rPr>
        <w:t>思想，着力推进文化自信自强、繁荣发展文化事业和文化产业，进一步提升高层次艺术人才的培养质量和科学研究水平，推出一批具有代表性和示范带动作用的优秀</w:t>
      </w:r>
      <w:proofErr w:type="gramStart"/>
      <w:r>
        <w:rPr>
          <w:rFonts w:hint="eastAsia"/>
          <w:color w:val="000000"/>
        </w:rPr>
        <w:t>文旅研究</w:t>
      </w:r>
      <w:proofErr w:type="gramEnd"/>
      <w:r>
        <w:rPr>
          <w:rFonts w:hint="eastAsia"/>
          <w:color w:val="000000"/>
        </w:rPr>
        <w:t>项目，为开创新时代社会主义现代化强省建设新局面提供智力支持和理论支撑。省艺术科学重点课题评审办公室根据《山东省艺术科学重点课题管理办法》有关规定，决定于3月至5月期间组织开展2024年度全省艺术科学重点课题评审工作。</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申报相关事宜请各单位按照《山东省艺术科学重点课题立项评审章程》要求（评审章程及相关附件电子版同时发布在山东省文化艺术科学协会网站http://www.sdwhkj.cn/），认真做好申报项目的初审、推荐工作。</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申报过程中遇到具体问题可与评审工作办公室联系。</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联系电话：0531-82387476</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联 系 人：孙 平   </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系统申报时间：2024年4月8日至12日。</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申报网址：</w:t>
      </w:r>
      <w:hyperlink r:id="rId5" w:tgtFrame="_blank" w:history="1">
        <w:r>
          <w:rPr>
            <w:rStyle w:val="a4"/>
            <w:rFonts w:hint="eastAsia"/>
            <w:color w:val="000000"/>
          </w:rPr>
          <w:t>http://47.94.228.190/index/index/inde</w:t>
        </w:r>
      </w:hyperlink>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p>
    <w:p w:rsidR="00A65F09" w:rsidRDefault="00A65F09" w:rsidP="00A65F09">
      <w:pPr>
        <w:pStyle w:val="a3"/>
        <w:shd w:val="clear" w:color="auto" w:fill="FFFFFF"/>
        <w:spacing w:before="0" w:beforeAutospacing="0" w:after="0" w:afterAutospacing="0" w:line="240" w:lineRule="atLeast"/>
        <w:ind w:firstLine="450"/>
        <w:rPr>
          <w:rFonts w:ascii="仿宋" w:eastAsia="仿宋" w:hAnsi="仿宋" w:hint="eastAsia"/>
          <w:color w:val="000000"/>
        </w:rPr>
      </w:pPr>
      <w:r>
        <w:rPr>
          <w:rFonts w:ascii="仿宋" w:eastAsia="仿宋" w:hAnsi="仿宋"/>
          <w:noProof/>
          <w:color w:val="000000"/>
        </w:rPr>
        <w:drawing>
          <wp:inline distT="0" distB="0" distL="0" distR="0" wp14:anchorId="513E239E" wp14:editId="57E94DD2">
            <wp:extent cx="152400" cy="152400"/>
            <wp:effectExtent l="0" t="0" r="0" b="0"/>
            <wp:docPr id="1" name="图片 1" descr="http://www.sdwhkj.cn/static/js/ueditor/dialogs/attachment/fileTypeImages/icon_r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dwhkj.cn/static/js/ueditor/dialogs/attachment/fileTypeImages/icon_rar.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gtFrame="_blank" w:tooltip="附件1：评审章程.zip" w:history="1">
        <w:r>
          <w:rPr>
            <w:rStyle w:val="a4"/>
            <w:rFonts w:hint="eastAsia"/>
            <w:color w:val="0066CC"/>
          </w:rPr>
          <w:t>附件1：评审章程.</w:t>
        </w:r>
        <w:proofErr w:type="gramStart"/>
        <w:r>
          <w:rPr>
            <w:rStyle w:val="a4"/>
            <w:rFonts w:hint="eastAsia"/>
            <w:color w:val="0066CC"/>
          </w:rPr>
          <w:t>zip</w:t>
        </w:r>
        <w:proofErr w:type="gramEnd"/>
      </w:hyperlink>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                           山东省文化艺术科学协会</w:t>
      </w:r>
    </w:p>
    <w:p w:rsidR="00A65F09" w:rsidRDefault="00A65F09" w:rsidP="00A65F09">
      <w:pPr>
        <w:pStyle w:val="a3"/>
        <w:shd w:val="clear" w:color="auto" w:fill="FFFFFF"/>
        <w:spacing w:before="0" w:beforeAutospacing="0" w:after="0" w:afterAutospacing="0" w:line="480" w:lineRule="atLeast"/>
        <w:ind w:firstLine="450"/>
        <w:rPr>
          <w:rFonts w:ascii="仿宋" w:eastAsia="仿宋" w:hAnsi="仿宋" w:hint="eastAsia"/>
          <w:color w:val="000000"/>
        </w:rPr>
      </w:pPr>
      <w:r>
        <w:rPr>
          <w:rFonts w:hint="eastAsia"/>
          <w:color w:val="000000"/>
        </w:rPr>
        <w:t>                                2024年3月5日</w:t>
      </w:r>
    </w:p>
    <w:p w:rsidR="0086209E" w:rsidRPr="00A65F09" w:rsidRDefault="0086209E">
      <w:bookmarkStart w:id="0" w:name="_GoBack"/>
      <w:bookmarkEnd w:id="0"/>
    </w:p>
    <w:sectPr w:rsidR="0086209E" w:rsidRPr="00A65F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F09"/>
    <w:rsid w:val="0086209E"/>
    <w:rsid w:val="00A65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5F0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65F09"/>
    <w:rPr>
      <w:color w:val="0000FF"/>
      <w:u w:val="single"/>
    </w:rPr>
  </w:style>
  <w:style w:type="paragraph" w:styleId="a5">
    <w:name w:val="Balloon Text"/>
    <w:basedOn w:val="a"/>
    <w:link w:val="Char"/>
    <w:uiPriority w:val="99"/>
    <w:semiHidden/>
    <w:unhideWhenUsed/>
    <w:rsid w:val="00A65F09"/>
    <w:rPr>
      <w:sz w:val="18"/>
      <w:szCs w:val="18"/>
    </w:rPr>
  </w:style>
  <w:style w:type="character" w:customStyle="1" w:styleId="Char">
    <w:name w:val="批注框文本 Char"/>
    <w:basedOn w:val="a0"/>
    <w:link w:val="a5"/>
    <w:uiPriority w:val="99"/>
    <w:semiHidden/>
    <w:rsid w:val="00A65F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5F0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65F09"/>
    <w:rPr>
      <w:color w:val="0000FF"/>
      <w:u w:val="single"/>
    </w:rPr>
  </w:style>
  <w:style w:type="paragraph" w:styleId="a5">
    <w:name w:val="Balloon Text"/>
    <w:basedOn w:val="a"/>
    <w:link w:val="Char"/>
    <w:uiPriority w:val="99"/>
    <w:semiHidden/>
    <w:unhideWhenUsed/>
    <w:rsid w:val="00A65F09"/>
    <w:rPr>
      <w:sz w:val="18"/>
      <w:szCs w:val="18"/>
    </w:rPr>
  </w:style>
  <w:style w:type="character" w:customStyle="1" w:styleId="Char">
    <w:name w:val="批注框文本 Char"/>
    <w:basedOn w:val="a0"/>
    <w:link w:val="a5"/>
    <w:uiPriority w:val="99"/>
    <w:semiHidden/>
    <w:rsid w:val="00A65F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917652">
      <w:bodyDiv w:val="1"/>
      <w:marLeft w:val="0"/>
      <w:marRight w:val="0"/>
      <w:marTop w:val="0"/>
      <w:marBottom w:val="0"/>
      <w:divBdr>
        <w:top w:val="none" w:sz="0" w:space="0" w:color="auto"/>
        <w:left w:val="none" w:sz="0" w:space="0" w:color="auto"/>
        <w:bottom w:val="none" w:sz="0" w:space="0" w:color="auto"/>
        <w:right w:val="none" w:sz="0" w:space="0" w:color="auto"/>
      </w:divBdr>
    </w:div>
    <w:div w:id="148026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dwhkj.cn/upload/default/20240305/b3c43ec95ef48862ac69f12f7812f957.zi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47.94.228.190/index/index/in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2024-03-05T07:49:00Z</dcterms:created>
  <dcterms:modified xsi:type="dcterms:W3CDTF">2024-03-05T07:50:00Z</dcterms:modified>
</cp:coreProperties>
</file>